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TERMO</w:t>
      </w:r>
      <w:r>
        <w:rPr>
          <w:rFonts w:cs="Calibri" w:cstheme="minorHAnsi"/>
          <w:b/>
          <w:spacing w:val="-5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OPÇÃO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VAGA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_________________________________________________________,</w:t>
      </w:r>
    </w:p>
    <w:p>
      <w:pPr>
        <w:pStyle w:val="BodyText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considerando os resultados do Edital nº 03/2025 – Remoção Interna – Ifes - Campus Montanha, 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qual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fui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aprovado(a)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mais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uma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unidade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Ifes,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venho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manifestar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minha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escolha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de remoção</w:t>
      </w:r>
      <w:r>
        <w:rPr>
          <w:rFonts w:cs="Calibri" w:cstheme="minorHAnsi"/>
          <w:spacing w:val="48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 vaga do perfil/área ________________________, renunciando</w:t>
      </w:r>
      <w:r>
        <w:rPr>
          <w:rFonts w:cs="Calibri" w:cstheme="minorHAnsi"/>
          <w:b/>
        </w:rPr>
        <w:t>,</w:t>
      </w:r>
      <w:r>
        <w:rPr>
          <w:rFonts w:cs="Calibri" w:cstheme="minorHAnsi"/>
          <w:b/>
          <w:spacing w:val="-2"/>
        </w:rPr>
        <w:t xml:space="preserve"> </w:t>
      </w:r>
      <w:r>
        <w:rPr>
          <w:rFonts w:cs="Calibri" w:cstheme="minorHAnsi"/>
        </w:rPr>
        <w:t>dessa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forma,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às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demais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candidaturas.</w:t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Este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termo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opção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servidor(a)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212465" cy="1447165"/>
          <wp:effectExtent l="0" t="0" r="0" b="0"/>
          <wp:docPr id="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212465" cy="1447165"/>
          <wp:effectExtent l="0" t="0" r="0" b="0"/>
          <wp:docPr id="2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1</Pages>
  <Words>89</Words>
  <Characters>622</Characters>
  <CharactersWithSpaces>708</CharactersWithSpaces>
  <Paragraphs>9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2025-01-09T17:25:01Z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